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bookmarkStart w:id="0" w:name="_GoBack"/>
            <w:bookmarkEnd w:id="0"/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77777777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4D1ED4D4" w:rsidR="00337679" w:rsidRPr="00FB6BA8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C61655">
        <w:rPr>
          <w:rFonts w:cs="Arial"/>
          <w:b/>
          <w:szCs w:val="20"/>
          <w:lang w:val="sr-Cyrl-RS"/>
        </w:rPr>
        <w:t>Електро материјал</w:t>
      </w:r>
      <w:r w:rsidR="00FB6BA8">
        <w:rPr>
          <w:rFonts w:cs="Arial"/>
          <w:b/>
          <w:szCs w:val="20"/>
          <w:lang w:val="sr-Latn-RS"/>
        </w:rPr>
        <w:t xml:space="preserve"> – </w:t>
      </w:r>
      <w:r w:rsidR="00FB6BA8">
        <w:rPr>
          <w:rFonts w:cs="Arial"/>
          <w:b/>
          <w:szCs w:val="20"/>
          <w:lang w:val="sr-Cyrl-RS"/>
        </w:rPr>
        <w:t>Кровно уговарање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6D2D9FDA" w:rsidR="00337679" w:rsidRPr="000F7D87" w:rsidRDefault="00F71C4F" w:rsidP="00DE4494">
      <w:pPr>
        <w:rPr>
          <w:rFonts w:cs="Arial"/>
          <w:b/>
          <w:szCs w:val="20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DE4494" w:rsidRPr="00DE4494">
        <w:rPr>
          <w:rFonts w:cs="Arial"/>
          <w:b/>
          <w:szCs w:val="20"/>
          <w:lang w:val="sr-Cyrl-RS"/>
        </w:rPr>
        <w:t xml:space="preserve"> </w:t>
      </w:r>
      <w:r w:rsidR="00C61655">
        <w:rPr>
          <w:rFonts w:cs="Arial"/>
          <w:b/>
          <w:szCs w:val="20"/>
          <w:lang w:val="sr-Cyrl-RS"/>
        </w:rPr>
        <w:t>Електро материјал</w:t>
      </w:r>
      <w:r w:rsidR="00C61655">
        <w:rPr>
          <w:rFonts w:cs="Arial"/>
          <w:b/>
          <w:szCs w:val="20"/>
          <w:lang w:val="sr-Latn-RS"/>
        </w:rPr>
        <w:t xml:space="preserve"> – </w:t>
      </w:r>
      <w:r w:rsidR="00C61655">
        <w:rPr>
          <w:rFonts w:cs="Arial"/>
          <w:b/>
          <w:szCs w:val="20"/>
          <w:lang w:val="sr-Cyrl-RS"/>
        </w:rPr>
        <w:t>Кровно уговарање</w:t>
      </w:r>
    </w:p>
    <w:p w14:paraId="68150F24" w14:textId="65C6A83F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  <w:r w:rsidR="00272429">
        <w:rPr>
          <w:rFonts w:cs="Arial"/>
          <w:lang w:val="ru-RU"/>
        </w:rPr>
        <w:t xml:space="preserve"> </w:t>
      </w:r>
    </w:p>
    <w:p w14:paraId="11316F20" w14:textId="77777777" w:rsidR="00874137" w:rsidRDefault="00874137" w:rsidP="00F71C4F">
      <w:pPr>
        <w:spacing w:before="0" w:after="0"/>
        <w:rPr>
          <w:rFonts w:cs="Arial"/>
          <w:lang w:val="ru-RU"/>
        </w:rPr>
      </w:pPr>
    </w:p>
    <w:p w14:paraId="7FC941B4" w14:textId="0B25E94E" w:rsidR="00874137" w:rsidRDefault="00EB46EB" w:rsidP="00874137">
      <w:pPr>
        <w:spacing w:before="0" w:after="0"/>
        <w:rPr>
          <w:rFonts w:cs="Arial"/>
          <w:b/>
          <w:lang w:val="sr-Cyrl-RS"/>
        </w:rPr>
      </w:pPr>
      <w:r w:rsidRPr="00EB46EB">
        <w:rPr>
          <w:rFonts w:cs="Arial"/>
          <w:b/>
          <w:lang w:val="sr-Cyrl-RS"/>
        </w:rPr>
        <w:t>Напомена: Тачни описи и техничке карактеристике су дефинисани Техничким задатком</w:t>
      </w:r>
      <w:r w:rsidR="002F1049">
        <w:rPr>
          <w:rFonts w:cs="Arial"/>
          <w:b/>
          <w:lang w:val="sr-Cyrl-RS"/>
        </w:rPr>
        <w:t>.</w:t>
      </w:r>
    </w:p>
    <w:p w14:paraId="21A0D66E" w14:textId="6035DC2B" w:rsidR="00481B06" w:rsidRDefault="00481B06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Место испоруке: НИС магацин, Младеновац, Краља Петра I број 7, Младеновац</w:t>
      </w:r>
    </w:p>
    <w:p w14:paraId="7409C6F2" w14:textId="7230C3B2" w:rsidR="00481B06" w:rsidRDefault="000F7D87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Рок испоруке: 20</w:t>
      </w:r>
      <w:r w:rsidR="00481B06">
        <w:rPr>
          <w:rFonts w:cs="Arial"/>
          <w:b/>
          <w:lang w:val="sr-Cyrl-RS"/>
        </w:rPr>
        <w:t xml:space="preserve"> календарских дана од пријема </w:t>
      </w:r>
      <w:proofErr w:type="spellStart"/>
      <w:r w:rsidR="00481B06">
        <w:rPr>
          <w:rFonts w:cs="Arial"/>
          <w:b/>
          <w:lang w:val="sr-Cyrl-RS"/>
        </w:rPr>
        <w:t>поруџбенице</w:t>
      </w:r>
      <w:proofErr w:type="spellEnd"/>
      <w:r w:rsidR="00481B06">
        <w:rPr>
          <w:rFonts w:cs="Arial"/>
          <w:b/>
          <w:lang w:val="sr-Cyrl-RS"/>
        </w:rPr>
        <w:t>.</w:t>
      </w:r>
    </w:p>
    <w:p w14:paraId="327B5FDD" w14:textId="34B2526F" w:rsidR="002F1049" w:rsidRDefault="002F1049" w:rsidP="00D06DAC">
      <w:pPr>
        <w:spacing w:before="0" w:after="0"/>
        <w:rPr>
          <w:rFonts w:cs="Arial"/>
          <w:b/>
          <w:lang w:val="sr-Cyrl-RS"/>
        </w:rPr>
      </w:pPr>
    </w:p>
    <w:p w14:paraId="38113B99" w14:textId="0B1C5158" w:rsidR="002F1049" w:rsidRDefault="002F1049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Важно: приликом уноса јединичних цена у САП систем уносити само јединичну цену у пољу где стоје „ОПЦИОНЕ КОЛИЧИНЕ“ и не дирати количин</w:t>
      </w:r>
      <w:r w:rsidR="000F7D87">
        <w:rPr>
          <w:rFonts w:cs="Arial"/>
          <w:b/>
          <w:lang w:val="sr-Cyrl-RS"/>
        </w:rPr>
        <w:t>е у пољу под називом „КОЛИЧИНЕ“ и не уносити јединичну цену.</w:t>
      </w:r>
    </w:p>
    <w:p w14:paraId="586950AC" w14:textId="75B4119C" w:rsidR="000F7D87" w:rsidRPr="000F7D87" w:rsidRDefault="000F7D87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 xml:space="preserve">Уколико пак систем не допушта ову радњу унети јединичну цену и поље под </w:t>
      </w:r>
      <w:proofErr w:type="spellStart"/>
      <w:r>
        <w:rPr>
          <w:rFonts w:cs="Arial"/>
          <w:b/>
          <w:lang w:val="sr-Cyrl-RS"/>
        </w:rPr>
        <w:t>називом„КОЛИЧИНЕ</w:t>
      </w:r>
      <w:proofErr w:type="spellEnd"/>
      <w:r>
        <w:rPr>
          <w:rFonts w:cs="Arial"/>
          <w:b/>
          <w:lang w:val="sr-Cyrl-RS"/>
        </w:rPr>
        <w:t>“.</w:t>
      </w:r>
    </w:p>
    <w:p w14:paraId="1DAEFD33" w14:textId="77777777" w:rsidR="002F1049" w:rsidRPr="00481B06" w:rsidRDefault="002F1049" w:rsidP="00D06DAC">
      <w:pPr>
        <w:spacing w:before="0" w:after="0"/>
        <w:rPr>
          <w:rFonts w:cs="Arial"/>
          <w:b/>
          <w:lang w:val="sr-Latn-RS"/>
        </w:rPr>
      </w:pPr>
    </w:p>
    <w:p w14:paraId="7F59DBD3" w14:textId="77777777" w:rsidR="00861EB9" w:rsidRPr="00861EB9" w:rsidRDefault="00861EB9" w:rsidP="00D06DAC">
      <w:pPr>
        <w:spacing w:before="0" w:after="0"/>
        <w:rPr>
          <w:rFonts w:cs="Arial"/>
          <w:lang w:val="ru-RU"/>
        </w:rPr>
      </w:pPr>
    </w:p>
    <w:p w14:paraId="71E3CA4C" w14:textId="74655A96" w:rsidR="006A0BF8" w:rsidRDefault="00861EB9" w:rsidP="00D06DAC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Важење уговора је годину дана од дана потписивања.</w:t>
      </w:r>
      <w:r w:rsidR="00874137" w:rsidRPr="00874137">
        <w:rPr>
          <w:rFonts w:cs="Arial"/>
          <w:lang w:val="sr-Cyrl-R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51E510" w14:textId="2DD9279A" w:rsidR="00EB46EB" w:rsidRPr="00AF0988" w:rsidRDefault="00EB46EB" w:rsidP="00F71C4F">
      <w:pPr>
        <w:spacing w:before="0" w:after="0"/>
        <w:rPr>
          <w:rFonts w:cs="Arial"/>
          <w:lang w:val="sr-Latn-RS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5B21969D" w14:textId="77777777"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06609875" w:rsidR="00F71C4F" w:rsidRPr="00EA2A51" w:rsidRDefault="00F71C4F" w:rsidP="00F71C4F">
      <w:pPr>
        <w:spacing w:before="0" w:after="0"/>
        <w:rPr>
          <w:rFonts w:cs="Arial"/>
          <w:lang w:val="hr-HR" w:eastAsia="sr-Latn-CS"/>
        </w:rPr>
      </w:pPr>
      <w:r w:rsidRPr="00EA2A51">
        <w:rPr>
          <w:rFonts w:cs="Arial"/>
          <w:lang w:val="hr-HR" w:eastAsia="sr-Latn-CS"/>
        </w:rPr>
        <w:t xml:space="preserve">Да би учествовао у поступку Понуђач треба да достави понуду, попуњавањем тражених података према Техничком задатку. Понудe се достављају у електронској форми преко SAP портала </w:t>
      </w:r>
      <w:r w:rsidR="00916220">
        <w:fldChar w:fldCharType="begin"/>
      </w:r>
      <w:r w:rsidR="00916220" w:rsidRPr="00B61BB0">
        <w:rPr>
          <w:lang w:val="ru-RU"/>
        </w:rPr>
        <w:instrText xml:space="preserve"> </w:instrText>
      </w:r>
      <w:r w:rsidR="00916220">
        <w:instrText>HYPERLINK</w:instrText>
      </w:r>
      <w:r w:rsidR="00916220" w:rsidRPr="00B61BB0">
        <w:rPr>
          <w:lang w:val="ru-RU"/>
        </w:rPr>
        <w:instrText xml:space="preserve"> "</w:instrText>
      </w:r>
      <w:r w:rsidR="00916220">
        <w:instrText>https</w:instrText>
      </w:r>
      <w:r w:rsidR="00916220" w:rsidRPr="00B61BB0">
        <w:rPr>
          <w:lang w:val="ru-RU"/>
        </w:rPr>
        <w:instrText>://</w:instrText>
      </w:r>
      <w:r w:rsidR="00916220">
        <w:instrText>srm</w:instrText>
      </w:r>
      <w:r w:rsidR="00916220" w:rsidRPr="00B61BB0">
        <w:rPr>
          <w:lang w:val="ru-RU"/>
        </w:rPr>
        <w:instrText>.</w:instrText>
      </w:r>
      <w:r w:rsidR="00916220">
        <w:instrText>nis</w:instrText>
      </w:r>
      <w:r w:rsidR="00916220" w:rsidRPr="00B61BB0">
        <w:rPr>
          <w:lang w:val="ru-RU"/>
        </w:rPr>
        <w:instrText>.</w:instrText>
      </w:r>
      <w:r w:rsidR="00916220">
        <w:instrText>rs</w:instrText>
      </w:r>
      <w:r w:rsidR="00916220" w:rsidRPr="00B61BB0">
        <w:rPr>
          <w:lang w:val="ru-RU"/>
        </w:rPr>
        <w:instrText xml:space="preserve">" </w:instrText>
      </w:r>
      <w:r w:rsidR="00916220">
        <w:fldChar w:fldCharType="separate"/>
      </w:r>
      <w:r w:rsidR="00796728" w:rsidRPr="00CC4E3F">
        <w:rPr>
          <w:rStyle w:val="Hyperlink"/>
          <w:rFonts w:cs="Arial"/>
          <w:b/>
          <w:color w:val="00B0F0"/>
          <w:lang w:val="ru-RU"/>
        </w:rPr>
        <w:t>http</w:t>
      </w:r>
      <w:r w:rsidR="00796728" w:rsidRPr="00CC4E3F">
        <w:rPr>
          <w:rStyle w:val="Hyperlink"/>
          <w:rFonts w:cs="Arial"/>
          <w:b/>
          <w:color w:val="00B0F0"/>
        </w:rPr>
        <w:t>s</w:t>
      </w:r>
      <w:r w:rsidR="00796728" w:rsidRPr="00CC4E3F">
        <w:rPr>
          <w:rStyle w:val="Hyperlink"/>
          <w:rFonts w:cs="Arial"/>
          <w:b/>
          <w:color w:val="00B0F0"/>
          <w:lang w:val="ru-RU"/>
        </w:rPr>
        <w:t>://srm.nis.rs</w:t>
      </w:r>
      <w:r w:rsidR="00916220">
        <w:rPr>
          <w:rStyle w:val="Hyperlink"/>
          <w:rFonts w:cs="Arial"/>
          <w:b/>
          <w:color w:val="00B0F0"/>
          <w:lang w:val="ru-RU"/>
        </w:rPr>
        <w:fldChar w:fldCharType="end"/>
      </w:r>
      <w:r w:rsidRPr="00EA2A51">
        <w:rPr>
          <w:rFonts w:cs="Arial"/>
          <w:lang w:val="hr-HR" w:eastAsia="sr-Latn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EA2A51">
        <w:rPr>
          <w:rFonts w:cs="Arial"/>
          <w:lang w:val="hr-HR" w:eastAsia="sr-Latn-CS"/>
        </w:rPr>
        <w:t>,</w:t>
      </w:r>
      <w:r w:rsidRPr="00EA2A51">
        <w:rPr>
          <w:rFonts w:cs="Arial"/>
          <w:lang w:val="hr-HR" w:eastAsia="sr-Latn-CS"/>
        </w:rPr>
        <w:t xml:space="preserve"> </w:t>
      </w:r>
      <w:r w:rsidR="00D51F8A">
        <w:rPr>
          <w:rFonts w:cs="Arial"/>
          <w:lang w:val="sr-Cyrl-RS" w:eastAsia="sr-Latn-CS"/>
        </w:rPr>
        <w:t>место испоруке</w:t>
      </w:r>
      <w:r w:rsidRPr="00EA2A51">
        <w:rPr>
          <w:rFonts w:cs="Arial"/>
          <w:lang w:val="hr-HR" w:eastAsia="sr-Latn-CS"/>
        </w:rPr>
        <w:t xml:space="preserve"> и количине.</w:t>
      </w:r>
    </w:p>
    <w:p w14:paraId="24206240" w14:textId="77777777" w:rsidR="00CC4E3F" w:rsidRPr="00E809A6" w:rsidRDefault="00CC4E3F" w:rsidP="00F71C4F">
      <w:pPr>
        <w:spacing w:before="0" w:after="0"/>
        <w:rPr>
          <w:rFonts w:cs="Arial"/>
          <w:color w:val="808080" w:themeColor="background1" w:themeShade="80"/>
          <w:lang w:val="sr-Cyrl-RS"/>
        </w:rPr>
      </w:pP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</w:t>
      </w:r>
      <w:r w:rsidR="00E43D58">
        <w:rPr>
          <w:rFonts w:cs="Arial"/>
          <w:lang w:val="hr-HR" w:eastAsia="sr-Latn-CS"/>
        </w:rPr>
        <w:t>ално или у оквиру конзорцијума.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43D58">
        <w:rPr>
          <w:rFonts w:cs="Arial"/>
          <w:lang w:val="hr-HR" w:eastAsia="sr-Latn-CS"/>
        </w:rPr>
        <w:t>.</w:t>
      </w:r>
    </w:p>
    <w:p w14:paraId="1E17B81D" w14:textId="62FE6E4D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F09FE3B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7A268A9D" w14:textId="29C636A3" w:rsidR="000604EA" w:rsidRDefault="000604EA" w:rsidP="00F71C4F">
      <w:pPr>
        <w:spacing w:before="0" w:after="0"/>
        <w:rPr>
          <w:rFonts w:cs="Arial"/>
          <w:lang w:val="sr-Cyrl-RS"/>
        </w:rPr>
      </w:pPr>
    </w:p>
    <w:p w14:paraId="667AB65C" w14:textId="15D061AD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lastRenderedPageBreak/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0CB2D126" w14:textId="65D0A1CB" w:rsidR="00C26C91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</w:t>
      </w:r>
      <w:r w:rsidR="007B5D64">
        <w:rPr>
          <w:rFonts w:ascii="Arial" w:hAnsi="Arial" w:cs="Arial"/>
          <w:sz w:val="22"/>
          <w:szCs w:val="22"/>
          <w:lang w:val="sr-Latn-RS"/>
        </w:rPr>
        <w:t xml:space="preserve"> </w:t>
      </w:r>
      <w:r w:rsidR="007B5D64">
        <w:rPr>
          <w:rFonts w:ascii="Arial" w:hAnsi="Arial" w:cs="Arial"/>
          <w:sz w:val="22"/>
          <w:szCs w:val="22"/>
          <w:lang w:val="sr-Cyrl-RS"/>
        </w:rPr>
        <w:t>Изјаву о власничкој структури,</w:t>
      </w:r>
      <w:r w:rsidR="002F10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06775E" w:rsidRPr="00F20430">
        <w:rPr>
          <w:rFonts w:ascii="Arial" w:hAnsi="Arial" w:cs="Arial"/>
          <w:sz w:val="22"/>
          <w:szCs w:val="22"/>
          <w:lang w:val="ru-RU"/>
        </w:rPr>
        <w:t>Сагласност</w:t>
      </w:r>
      <w:proofErr w:type="spellEnd"/>
      <w:r w:rsidR="0006775E" w:rsidRPr="00F20430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06775E" w:rsidRPr="00F20430">
        <w:rPr>
          <w:rFonts w:ascii="Arial" w:hAnsi="Arial" w:cs="Arial"/>
          <w:sz w:val="22"/>
          <w:szCs w:val="22"/>
          <w:lang w:val="ru-RU"/>
        </w:rPr>
        <w:t>потписивање</w:t>
      </w:r>
      <w:proofErr w:type="spellEnd"/>
      <w:r w:rsidR="0006775E" w:rsidRPr="00F2043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06775E" w:rsidRPr="00F20430">
        <w:rPr>
          <w:rFonts w:ascii="Arial" w:hAnsi="Arial" w:cs="Arial"/>
          <w:sz w:val="22"/>
          <w:szCs w:val="22"/>
          <w:lang w:val="ru-RU"/>
        </w:rPr>
        <w:t>Типске</w:t>
      </w:r>
      <w:proofErr w:type="spellEnd"/>
      <w:r w:rsidR="0006775E" w:rsidRPr="00F20430">
        <w:rPr>
          <w:rFonts w:ascii="Arial" w:hAnsi="Arial" w:cs="Arial"/>
          <w:sz w:val="22"/>
          <w:szCs w:val="22"/>
          <w:lang w:val="ru-RU"/>
        </w:rPr>
        <w:t xml:space="preserve"> форме уговора НИС АД</w:t>
      </w:r>
      <w:r w:rsidR="000F7D87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0F7D87">
        <w:rPr>
          <w:rFonts w:ascii="Arial" w:hAnsi="Arial" w:cs="Arial"/>
          <w:sz w:val="22"/>
          <w:szCs w:val="22"/>
          <w:lang w:val="ru-RU"/>
        </w:rPr>
        <w:t>као</w:t>
      </w:r>
      <w:proofErr w:type="spellEnd"/>
      <w:r w:rsidR="000F7D87">
        <w:rPr>
          <w:rFonts w:ascii="Arial" w:hAnsi="Arial" w:cs="Arial"/>
          <w:sz w:val="22"/>
          <w:szCs w:val="22"/>
          <w:lang w:val="ru-RU"/>
        </w:rPr>
        <w:t xml:space="preserve"> и Средство </w:t>
      </w:r>
      <w:proofErr w:type="spellStart"/>
      <w:r w:rsidR="000F7D87">
        <w:rPr>
          <w:rFonts w:ascii="Arial" w:hAnsi="Arial" w:cs="Arial"/>
          <w:sz w:val="22"/>
          <w:szCs w:val="22"/>
          <w:lang w:val="ru-RU"/>
        </w:rPr>
        <w:t>обезбеђења</w:t>
      </w:r>
      <w:proofErr w:type="spellEnd"/>
      <w:r w:rsidR="000F7D87">
        <w:rPr>
          <w:rFonts w:ascii="Arial" w:hAnsi="Arial" w:cs="Arial"/>
          <w:sz w:val="22"/>
          <w:szCs w:val="22"/>
          <w:lang w:val="ru-RU"/>
        </w:rPr>
        <w:t>.</w:t>
      </w:r>
    </w:p>
    <w:p w14:paraId="6DCEF36D" w14:textId="4771C0F8" w:rsidR="000604EA" w:rsidRPr="00E809A6" w:rsidRDefault="000604EA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6587E50A" w14:textId="57FAC59E" w:rsidR="000604EA" w:rsidRPr="00E43D58" w:rsidRDefault="000604EA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5037E35E" w14:textId="171662C0" w:rsidR="000604EA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EA2A51">
        <w:rPr>
          <w:rFonts w:ascii="Arial" w:hAnsi="Arial" w:cs="Arial"/>
          <w:sz w:val="22"/>
          <w:szCs w:val="22"/>
          <w:lang w:val="sr-Latn-RS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0BE98B8" w14:textId="77777777" w:rsidR="000604EA" w:rsidRDefault="000604EA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67F68C5B" w14:textId="39004CCC" w:rsidR="00C125F7" w:rsidRPr="000604EA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3E811AE" w14:textId="77777777" w:rsidR="00334CCA" w:rsidRDefault="00334CCA" w:rsidP="00334CCA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28FB38C6" w14:textId="77777777" w:rsidR="00334CCA" w:rsidRDefault="00334CCA" w:rsidP="00334CCA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>
        <w:rPr>
          <w:rFonts w:cs="Arial"/>
          <w:lang w:val="sr-Cyrl-CS"/>
        </w:rPr>
        <w:t>:</w:t>
      </w:r>
    </w:p>
    <w:p w14:paraId="48BDC172" w14:textId="77777777" w:rsidR="00334CCA" w:rsidRPr="00076F6F" w:rsidRDefault="00334CCA" w:rsidP="00334CCA">
      <w:pPr>
        <w:spacing w:before="0" w:after="0"/>
        <w:rPr>
          <w:rFonts w:cs="Arial"/>
          <w:lang w:val="sr-Cyrl-CS"/>
        </w:rPr>
      </w:pPr>
    </w:p>
    <w:p w14:paraId="32B31120" w14:textId="77777777" w:rsidR="00334CCA" w:rsidRDefault="00334CCA" w:rsidP="00334CCA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068BD">
        <w:rPr>
          <w:rFonts w:cs="Arial"/>
          <w:lang w:val="sr-Cyrl-CS"/>
        </w:rPr>
        <w:t>лот</w:t>
      </w:r>
      <w:r>
        <w:rPr>
          <w:rFonts w:cs="Arial"/>
          <w:lang w:val="sr-Cyrl-CS"/>
        </w:rPr>
        <w:t>у</w:t>
      </w:r>
      <w:r w:rsidRPr="000068BD">
        <w:rPr>
          <w:rFonts w:cs="Arial"/>
          <w:lang w:val="sr-Cyrl-CS"/>
        </w:rPr>
        <w:t xml:space="preserve">, тако да сваки понуђач може предати понуду </w:t>
      </w:r>
      <w:r w:rsidRPr="008F03CE">
        <w:rPr>
          <w:rFonts w:cs="Arial"/>
          <w:lang w:val="sr-Cyrl-CS"/>
        </w:rPr>
        <w:t xml:space="preserve">за све лотове, </w:t>
      </w:r>
      <w:r w:rsidRPr="008F03CE">
        <w:rPr>
          <w:rFonts w:cs="Arial"/>
          <w:lang w:val="sr-Cyrl-RS"/>
        </w:rPr>
        <w:t xml:space="preserve">за више лотова </w:t>
      </w:r>
      <w:r w:rsidRPr="008F03CE">
        <w:rPr>
          <w:rFonts w:cs="Arial"/>
          <w:lang w:val="sr-Cyrl-CS"/>
        </w:rPr>
        <w:t xml:space="preserve">или </w:t>
      </w:r>
      <w:r w:rsidRPr="000068BD">
        <w:rPr>
          <w:rFonts w:cs="Arial"/>
          <w:lang w:val="sr-Cyrl-CS"/>
        </w:rPr>
        <w:t xml:space="preserve">само за један лот. НИС </w:t>
      </w:r>
      <w:proofErr w:type="spellStart"/>
      <w:r w:rsidRPr="000068BD">
        <w:rPr>
          <w:rFonts w:cs="Arial"/>
          <w:lang w:val="sr-Cyrl-CS"/>
        </w:rPr>
        <w:t>а.д</w:t>
      </w:r>
      <w:proofErr w:type="spellEnd"/>
      <w:r w:rsidRPr="000068BD">
        <w:rPr>
          <w:rFonts w:cs="Arial"/>
          <w:lang w:val="sr-Cyrl-CS"/>
        </w:rPr>
        <w:t xml:space="preserve">. </w:t>
      </w:r>
      <w:r w:rsidRPr="000068BD">
        <w:rPr>
          <w:rFonts w:cs="Arial"/>
          <w:lang w:val="sr-Cyrl-RS"/>
        </w:rPr>
        <w:t>Нови Сад</w:t>
      </w:r>
      <w:r w:rsidRPr="000068BD">
        <w:rPr>
          <w:rFonts w:cs="Arial"/>
          <w:lang w:val="sr-Cyrl-CS"/>
        </w:rPr>
        <w:t xml:space="preserve"> ће одабрати најповољнију понуду за сваки лот.</w:t>
      </w:r>
    </w:p>
    <w:p w14:paraId="7D27B469" w14:textId="7CFCC700" w:rsidR="00861EB9" w:rsidRPr="00861EB9" w:rsidRDefault="00861EB9" w:rsidP="00861EB9">
      <w:pPr>
        <w:spacing w:before="0" w:after="0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18628247" w:rsidR="00F71C4F" w:rsidRDefault="00861EB9" w:rsidP="00C125F7">
      <w:pPr>
        <w:spacing w:before="0" w:after="0"/>
        <w:rPr>
          <w:rFonts w:cs="Arial"/>
          <w:color w:val="000000"/>
          <w:lang w:val="sr-Cyrl-RS"/>
        </w:rPr>
      </w:pPr>
      <w:proofErr w:type="spellStart"/>
      <w:r w:rsidRPr="00DA043C">
        <w:rPr>
          <w:rFonts w:cs="Arial"/>
          <w:color w:val="000000"/>
          <w:lang w:val="ru-RU"/>
        </w:rPr>
        <w:t>Наручилац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задржава</w:t>
      </w:r>
      <w:proofErr w:type="spellEnd"/>
      <w:r w:rsidRPr="00DA043C">
        <w:rPr>
          <w:rFonts w:cs="Arial"/>
          <w:color w:val="000000"/>
          <w:lang w:val="ru-RU"/>
        </w:rPr>
        <w:t xml:space="preserve"> право да не </w:t>
      </w:r>
      <w:proofErr w:type="spellStart"/>
      <w:r w:rsidRPr="00DA043C">
        <w:rPr>
          <w:rFonts w:cs="Arial"/>
          <w:color w:val="000000"/>
          <w:lang w:val="ru-RU"/>
        </w:rPr>
        <w:t>преузме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комплетно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угов</w:t>
      </w:r>
      <w:r>
        <w:rPr>
          <w:rFonts w:cs="Arial"/>
          <w:color w:val="000000"/>
          <w:lang w:val="ru-RU"/>
        </w:rPr>
        <w:t>орену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количину</w:t>
      </w:r>
      <w:proofErr w:type="spellEnd"/>
      <w:r>
        <w:rPr>
          <w:rFonts w:cs="Arial"/>
          <w:color w:val="000000"/>
          <w:lang w:val="ru-RU"/>
        </w:rPr>
        <w:t xml:space="preserve">, </w:t>
      </w:r>
      <w:proofErr w:type="spellStart"/>
      <w:r>
        <w:rPr>
          <w:rFonts w:cs="Arial"/>
          <w:color w:val="000000"/>
          <w:lang w:val="ru-RU"/>
        </w:rPr>
        <w:t>као</w:t>
      </w:r>
      <w:proofErr w:type="spellEnd"/>
      <w:r>
        <w:rPr>
          <w:rFonts w:cs="Arial"/>
          <w:color w:val="000000"/>
          <w:lang w:val="ru-RU"/>
        </w:rPr>
        <w:t xml:space="preserve"> и право да</w:t>
      </w:r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захтев</w:t>
      </w:r>
      <w:r>
        <w:rPr>
          <w:rFonts w:cs="Arial"/>
          <w:color w:val="000000"/>
          <w:lang w:val="ru-RU"/>
        </w:rPr>
        <w:t>а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д</w:t>
      </w:r>
      <w:r>
        <w:rPr>
          <w:rFonts w:cs="Arial"/>
          <w:color w:val="000000"/>
          <w:lang w:val="ru-RU"/>
        </w:rPr>
        <w:t>одатне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количине</w:t>
      </w:r>
      <w:proofErr w:type="spellEnd"/>
      <w:r>
        <w:rPr>
          <w:rFonts w:cs="Arial"/>
          <w:color w:val="000000"/>
          <w:lang w:val="ru-RU"/>
        </w:rPr>
        <w:t> </w:t>
      </w:r>
      <w:proofErr w:type="gramStart"/>
      <w:r w:rsidRPr="00DA043C">
        <w:rPr>
          <w:rFonts w:cs="Arial"/>
          <w:color w:val="000000"/>
          <w:lang w:val="ru-RU"/>
        </w:rPr>
        <w:t>о чему</w:t>
      </w:r>
      <w:proofErr w:type="gram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ће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изабрани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добав</w:t>
      </w:r>
      <w:r>
        <w:rPr>
          <w:rFonts w:cs="Arial"/>
          <w:color w:val="000000"/>
          <w:lang w:val="ru-RU"/>
        </w:rPr>
        <w:t>љач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бити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благовремено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обавештен</w:t>
      </w:r>
      <w:proofErr w:type="spellEnd"/>
      <w:r>
        <w:rPr>
          <w:rFonts w:cs="Arial"/>
          <w:color w:val="000000"/>
          <w:lang w:val="sr-Latn-RS"/>
        </w:rPr>
        <w:t xml:space="preserve"> </w:t>
      </w:r>
      <w:r>
        <w:rPr>
          <w:rFonts w:cs="Arial"/>
          <w:color w:val="000000"/>
          <w:lang w:val="sr-Cyrl-RS"/>
        </w:rPr>
        <w:t>путем анекса уговора.</w:t>
      </w:r>
    </w:p>
    <w:p w14:paraId="0C3F0854" w14:textId="1F29DD93" w:rsidR="00FB6BA8" w:rsidRPr="00FB6BA8" w:rsidRDefault="00FB6BA8" w:rsidP="00FB6BA8">
      <w:pPr>
        <w:autoSpaceDE w:val="0"/>
        <w:autoSpaceDN w:val="0"/>
        <w:spacing w:before="40" w:after="40"/>
        <w:rPr>
          <w:rFonts w:cs="Arial"/>
          <w:lang w:val="ru-RU"/>
        </w:rPr>
      </w:pPr>
      <w:proofErr w:type="spellStart"/>
      <w:r w:rsidRPr="00FB6BA8">
        <w:rPr>
          <w:rFonts w:cs="Arial"/>
          <w:b/>
          <w:bCs/>
          <w:u w:val="single"/>
          <w:lang w:val="ru-RU"/>
        </w:rPr>
        <w:t>Реализација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</w:t>
      </w:r>
      <w:proofErr w:type="gramStart"/>
      <w:r w:rsidRPr="00FB6BA8">
        <w:rPr>
          <w:rFonts w:cs="Arial"/>
          <w:b/>
          <w:bCs/>
          <w:u w:val="single"/>
          <w:lang w:val="ru-RU"/>
        </w:rPr>
        <w:t>по Кровном уговору</w:t>
      </w:r>
      <w:proofErr w:type="gramEnd"/>
      <w:r w:rsidRPr="00FB6BA8">
        <w:rPr>
          <w:rFonts w:cs="Arial"/>
          <w:b/>
          <w:bCs/>
          <w:u w:val="single"/>
          <w:lang w:val="ru-RU"/>
        </w:rPr>
        <w:t xml:space="preserve"> се </w:t>
      </w:r>
      <w:proofErr w:type="spellStart"/>
      <w:r w:rsidRPr="00FB6BA8">
        <w:rPr>
          <w:rFonts w:cs="Arial"/>
          <w:b/>
          <w:bCs/>
          <w:u w:val="single"/>
          <w:lang w:val="ru-RU"/>
        </w:rPr>
        <w:t>врши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</w:t>
      </w:r>
      <w:proofErr w:type="spellStart"/>
      <w:r w:rsidRPr="00FB6BA8">
        <w:rPr>
          <w:rFonts w:cs="Arial"/>
          <w:b/>
          <w:bCs/>
          <w:u w:val="single"/>
          <w:lang w:val="ru-RU"/>
        </w:rPr>
        <w:t>искључиво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на основу </w:t>
      </w:r>
      <w:proofErr w:type="spellStart"/>
      <w:r w:rsidRPr="00FB6BA8">
        <w:rPr>
          <w:rFonts w:cs="Arial"/>
          <w:b/>
          <w:bCs/>
          <w:u w:val="single"/>
          <w:lang w:val="ru-RU"/>
        </w:rPr>
        <w:t>емитоване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</w:t>
      </w:r>
      <w:proofErr w:type="spellStart"/>
      <w:r w:rsidRPr="00FB6BA8">
        <w:rPr>
          <w:rFonts w:cs="Arial"/>
          <w:b/>
          <w:bCs/>
          <w:u w:val="single"/>
          <w:lang w:val="ru-RU"/>
        </w:rPr>
        <w:t>Поруџбенице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путем SAP </w:t>
      </w:r>
      <w:proofErr w:type="spellStart"/>
      <w:r w:rsidRPr="00FB6BA8">
        <w:rPr>
          <w:rFonts w:cs="Arial"/>
          <w:b/>
          <w:bCs/>
          <w:u w:val="single"/>
          <w:lang w:val="ru-RU"/>
        </w:rPr>
        <w:t>NetWeaver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портала од стране НИС </w:t>
      </w:r>
      <w:proofErr w:type="spellStart"/>
      <w:r w:rsidRPr="00FB6BA8">
        <w:rPr>
          <w:rFonts w:cs="Arial"/>
          <w:b/>
          <w:bCs/>
          <w:u w:val="single"/>
          <w:lang w:val="ru-RU"/>
        </w:rPr>
        <w:t>а.д</w:t>
      </w:r>
      <w:proofErr w:type="spellEnd"/>
      <w:r w:rsidRPr="00FB6BA8">
        <w:rPr>
          <w:rFonts w:cs="Arial"/>
          <w:b/>
          <w:bCs/>
          <w:u w:val="single"/>
          <w:lang w:val="ru-RU"/>
        </w:rPr>
        <w:t>. </w:t>
      </w:r>
      <w:r w:rsidRPr="00FB6BA8">
        <w:rPr>
          <w:rFonts w:cs="Arial"/>
          <w:color w:val="000000"/>
          <w:sz w:val="20"/>
          <w:szCs w:val="20"/>
          <w:lang w:val="ru-RU"/>
        </w:rPr>
        <w:t xml:space="preserve"> 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77B2177A" w14:textId="38E30DEE" w:rsidR="00AF0988" w:rsidRPr="00481B0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sr-Latn-RS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D1F025B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</w:t>
      </w:r>
      <w:r w:rsidR="00481B06">
        <w:rPr>
          <w:rFonts w:ascii="Arial" w:hAnsi="Arial" w:cs="Arial"/>
          <w:bCs/>
          <w:sz w:val="22"/>
          <w:szCs w:val="22"/>
          <w:lang w:val="sr-Cyrl-RS"/>
        </w:rPr>
        <w:t xml:space="preserve">казати у РСД 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 xml:space="preserve"> без ПДВ-а.</w:t>
      </w:r>
    </w:p>
    <w:p w14:paraId="5BD89899" w14:textId="1B36F11A" w:rsidR="00D63415" w:rsidRPr="00EF47ED" w:rsidRDefault="00D63415" w:rsidP="00F71C4F">
      <w:pPr>
        <w:spacing w:before="0" w:after="0"/>
        <w:rPr>
          <w:rFonts w:cs="Arial"/>
          <w:lang w:val="sr-Cyrl-RS"/>
        </w:rPr>
      </w:pPr>
    </w:p>
    <w:p w14:paraId="37155F91" w14:textId="564C5A1F" w:rsidR="006160CC" w:rsidRPr="001B08DC" w:rsidRDefault="00EF47ED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eastAsia="Calibri" w:hAnsi="Arial" w:cs="Arial"/>
          <w:b/>
          <w:sz w:val="22"/>
          <w:szCs w:val="22"/>
          <w:lang w:val="sr-Latn-RS" w:eastAsia="en-US"/>
        </w:rPr>
        <w:t>5</w:t>
      </w:r>
      <w:r w:rsidR="0037494C" w:rsidRPr="00A95FC7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A95FC7">
        <w:rPr>
          <w:rFonts w:ascii="Arial" w:hAnsi="Arial" w:cs="Arial"/>
          <w:b/>
          <w:sz w:val="22"/>
          <w:szCs w:val="22"/>
        </w:rPr>
        <w:t>Одустанак</w:t>
      </w:r>
      <w:r w:rsidR="006160CC" w:rsidRPr="001B08DC">
        <w:rPr>
          <w:rFonts w:ascii="Arial" w:hAnsi="Arial" w:cs="Arial"/>
          <w:b/>
          <w:sz w:val="22"/>
          <w:szCs w:val="22"/>
        </w:rPr>
        <w:t xml:space="preserve">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50D86D8A" w:rsidR="006160CC" w:rsidRPr="001B08DC" w:rsidRDefault="00EF47ED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sr-Latn-RS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5154C489" w14:textId="2D5F225E"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088862D6" w:rsidR="006160CC" w:rsidRPr="001B08DC" w:rsidRDefault="00EF47ED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17DDE238" w:rsidR="006160CC" w:rsidRDefault="006160C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F9968D0" w14:textId="494F6C92" w:rsidR="000604EA" w:rsidRPr="0037494C" w:rsidRDefault="000604EA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05E8D505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3EF3809A" w14:textId="2A26E3A0" w:rsidR="00272429" w:rsidRPr="00076F6F" w:rsidRDefault="00272429" w:rsidP="00272429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>
        <w:rPr>
          <w:rFonts w:cs="Arial"/>
          <w:szCs w:val="20"/>
          <w:lang w:val="sr-Cyrl-RS"/>
        </w:rPr>
        <w:t xml:space="preserve"> –</w:t>
      </w:r>
      <w:r w:rsidR="00334CCA">
        <w:rPr>
          <w:rFonts w:cs="Arial"/>
          <w:szCs w:val="20"/>
          <w:lang w:val="sr-Cyrl-RS"/>
        </w:rPr>
        <w:t xml:space="preserve"> Снежана </w:t>
      </w:r>
      <w:proofErr w:type="spellStart"/>
      <w:r w:rsidR="00334CCA">
        <w:rPr>
          <w:rFonts w:cs="Arial"/>
          <w:szCs w:val="20"/>
          <w:lang w:val="sr-Cyrl-RS"/>
        </w:rPr>
        <w:t>Јамеџијиа</w:t>
      </w:r>
      <w:proofErr w:type="spellEnd"/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proofErr w:type="spellStart"/>
      <w:r w:rsidR="00334CCA">
        <w:rPr>
          <w:rStyle w:val="Hyperlink"/>
          <w:lang w:val="sr-Latn-RS"/>
        </w:rPr>
        <w:t>snezana.jamedzija</w:t>
      </w:r>
      <w:proofErr w:type="spellEnd"/>
      <w:r w:rsidR="00916220">
        <w:fldChar w:fldCharType="begin"/>
      </w:r>
      <w:r w:rsidR="00916220" w:rsidRPr="00C61655">
        <w:rPr>
          <w:lang w:val="hr-HR"/>
        </w:rPr>
        <w:instrText xml:space="preserve"> HYPERLINK "mailto:nebojsa.djuric@nis.rs" </w:instrText>
      </w:r>
      <w:r w:rsidR="00916220">
        <w:fldChar w:fldCharType="separate"/>
      </w:r>
      <w:r w:rsidRPr="00FB476F">
        <w:rPr>
          <w:rStyle w:val="Hyperlink"/>
          <w:rFonts w:eastAsia="Times New Roman" w:cs="Arial"/>
          <w:lang w:val="hr-HR" w:eastAsia="sr-Latn-CS"/>
        </w:rPr>
        <w:t>@nis.rs</w:t>
      </w:r>
      <w:r w:rsidR="00916220">
        <w:rPr>
          <w:rStyle w:val="Hyperlink"/>
          <w:rFonts w:eastAsia="Times New Roman" w:cs="Arial"/>
          <w:lang w:val="hr-HR" w:eastAsia="sr-Latn-CS"/>
        </w:rPr>
        <w:fldChar w:fldCharType="end"/>
      </w:r>
      <w:r>
        <w:rPr>
          <w:rFonts w:cs="Arial"/>
          <w:szCs w:val="20"/>
          <w:lang w:val="sr-Cyrl-RS"/>
        </w:rPr>
        <w:t xml:space="preserve">, </w:t>
      </w:r>
      <w:r w:rsidR="00861EB9">
        <w:rPr>
          <w:rFonts w:cs="Arial"/>
          <w:szCs w:val="20"/>
          <w:lang w:val="sr-Cyrl-RS"/>
        </w:rPr>
        <w:t>телефон: 0</w:t>
      </w:r>
      <w:r w:rsidRPr="00076F6F">
        <w:rPr>
          <w:rFonts w:cs="Arial"/>
          <w:szCs w:val="20"/>
          <w:lang w:val="sr-Cyrl-RS"/>
        </w:rPr>
        <w:t>64</w:t>
      </w:r>
      <w:r>
        <w:rPr>
          <w:rFonts w:cs="Arial"/>
          <w:szCs w:val="20"/>
          <w:lang w:val="sr-Cyrl-RS"/>
        </w:rPr>
        <w:t xml:space="preserve"> </w:t>
      </w:r>
      <w:r w:rsidR="00334CCA">
        <w:rPr>
          <w:rFonts w:cs="Arial"/>
          <w:szCs w:val="20"/>
          <w:lang w:val="sr-Cyrl-RS"/>
        </w:rPr>
        <w:t>8885944</w:t>
      </w:r>
      <w:r>
        <w:rPr>
          <w:rFonts w:cs="Arial"/>
          <w:szCs w:val="20"/>
          <w:lang w:val="sr-Cyrl-RS"/>
        </w:rPr>
        <w:t>;</w:t>
      </w:r>
    </w:p>
    <w:p w14:paraId="1E997594" w14:textId="2F7C6663" w:rsidR="00272429" w:rsidRPr="000604EA" w:rsidRDefault="00272429" w:rsidP="00272429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питања – </w:t>
      </w:r>
      <w:r w:rsidR="00334CCA">
        <w:rPr>
          <w:rFonts w:cs="Arial"/>
          <w:szCs w:val="20"/>
          <w:lang w:val="sr-Cyrl-RS"/>
        </w:rPr>
        <w:t>Владимир Милошевић</w:t>
      </w:r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hyperlink r:id="rId13" w:history="1">
        <w:r w:rsidR="00334CCA" w:rsidRPr="00442832">
          <w:rPr>
            <w:rStyle w:val="Hyperlink"/>
          </w:rPr>
          <w:t>vladimir</w:t>
        </w:r>
        <w:r w:rsidR="00334CCA" w:rsidRPr="00442832">
          <w:rPr>
            <w:rStyle w:val="Hyperlink"/>
            <w:lang w:val="ru-RU"/>
          </w:rPr>
          <w:t>.</w:t>
        </w:r>
        <w:r w:rsidR="00334CCA" w:rsidRPr="00442832">
          <w:rPr>
            <w:rStyle w:val="Hyperlink"/>
            <w:lang w:val="sr-Latn-RS"/>
          </w:rPr>
          <w:t>milosevic</w:t>
        </w:r>
        <w:r w:rsidR="00334CCA" w:rsidRPr="00442832">
          <w:rPr>
            <w:rStyle w:val="Hyperlink"/>
            <w:lang w:val="sr-Cyrl-RS"/>
          </w:rPr>
          <w:t>@</w:t>
        </w:r>
        <w:r w:rsidR="00334CCA" w:rsidRPr="00442832">
          <w:rPr>
            <w:rStyle w:val="Hyperlink"/>
          </w:rPr>
          <w:t>nis</w:t>
        </w:r>
        <w:r w:rsidR="00334CCA" w:rsidRPr="00442832">
          <w:rPr>
            <w:rStyle w:val="Hyperlink"/>
            <w:lang w:val="sr-Cyrl-RS"/>
          </w:rPr>
          <w:t>.</w:t>
        </w:r>
        <w:proofErr w:type="spellStart"/>
        <w:r w:rsidR="00334CCA" w:rsidRPr="00442832">
          <w:rPr>
            <w:rStyle w:val="Hyperlink"/>
          </w:rPr>
          <w:t>rs</w:t>
        </w:r>
        <w:proofErr w:type="spellEnd"/>
      </w:hyperlink>
      <w:r w:rsidRPr="00076F6F">
        <w:rPr>
          <w:rFonts w:cs="Arial"/>
          <w:lang w:val="sr-Cyrl-RS"/>
        </w:rPr>
        <w:t xml:space="preserve">, </w:t>
      </w:r>
      <w:r w:rsidR="00861EB9">
        <w:rPr>
          <w:rFonts w:cs="Arial"/>
          <w:szCs w:val="20"/>
          <w:lang w:val="sr-Cyrl-RS"/>
        </w:rPr>
        <w:t>телефон: 0</w:t>
      </w:r>
      <w:r w:rsidR="00CF22CB" w:rsidRPr="00CF22CB">
        <w:rPr>
          <w:rFonts w:cs="Arial"/>
          <w:szCs w:val="20"/>
          <w:lang w:val="sr-Cyrl-RS"/>
        </w:rPr>
        <w:t>64 888</w:t>
      </w:r>
      <w:r w:rsidR="00B61BB0">
        <w:rPr>
          <w:rFonts w:cs="Arial"/>
          <w:szCs w:val="20"/>
          <w:lang w:val="sr-Latn-RS"/>
        </w:rPr>
        <w:t xml:space="preserve"> 5377</w:t>
      </w:r>
      <w:r w:rsidRPr="00CF22CB">
        <w:rPr>
          <w:rFonts w:cs="Arial"/>
          <w:szCs w:val="20"/>
          <w:lang w:val="sr-Cyrl-RS"/>
        </w:rPr>
        <w:t>.</w:t>
      </w:r>
    </w:p>
    <w:p w14:paraId="3C885EEC" w14:textId="48686317" w:rsidR="00E809A6" w:rsidRPr="00CF22CB" w:rsidRDefault="00E809A6" w:rsidP="00EA2A51">
      <w:pPr>
        <w:pStyle w:val="BodyText"/>
        <w:ind w:left="720"/>
        <w:rPr>
          <w:i/>
          <w:color w:val="00B050"/>
          <w:lang w:val="sr-Cyrl-RS"/>
        </w:rPr>
      </w:pPr>
    </w:p>
    <w:sectPr w:rsidR="00E809A6" w:rsidRPr="00CF22CB" w:rsidSect="00E43D5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60B382" w14:textId="77777777" w:rsidR="00916220" w:rsidRDefault="00916220" w:rsidP="00431654">
      <w:pPr>
        <w:spacing w:after="0"/>
      </w:pPr>
      <w:r>
        <w:separator/>
      </w:r>
    </w:p>
  </w:endnote>
  <w:endnote w:type="continuationSeparator" w:id="0">
    <w:p w14:paraId="2A6B53BC" w14:textId="77777777" w:rsidR="00916220" w:rsidRDefault="00916220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E0CB2" w14:textId="77777777" w:rsidR="00382761" w:rsidRDefault="003827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36D35F25" w:rsidR="00F73741" w:rsidRPr="00E43D58" w:rsidRDefault="003E4E27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="00543D11"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sr-Latn-RS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4624CE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4624CE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72E4503B" w:rsidR="00F73741" w:rsidRPr="00E43D58" w:rsidRDefault="00E43D58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4624CE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4624CE">
      <w:rPr>
        <w:rFonts w:eastAsia="Times New Roman"/>
        <w:noProof/>
        <w:sz w:val="20"/>
        <w:szCs w:val="20"/>
        <w:lang w:val="ru-RU" w:eastAsia="ru-RU"/>
      </w:rPr>
      <w:t>2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7F831" w14:textId="77777777" w:rsidR="00916220" w:rsidRDefault="00916220" w:rsidP="00431654">
      <w:pPr>
        <w:spacing w:after="0"/>
      </w:pPr>
      <w:r>
        <w:separator/>
      </w:r>
    </w:p>
  </w:footnote>
  <w:footnote w:type="continuationSeparator" w:id="0">
    <w:p w14:paraId="6EEBCE33" w14:textId="77777777" w:rsidR="00916220" w:rsidRDefault="00916220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9E0B9" w14:textId="77777777" w:rsidR="00382761" w:rsidRDefault="003827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2ABC" w14:textId="11E0A8DA" w:rsidR="00AF3D43" w:rsidRPr="00E43D58" w:rsidRDefault="009D33D6">
    <w:pPr>
      <w:pStyle w:val="Header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375C30"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E43D58" w:rsidRPr="00E43D58">
      <w:rPr>
        <w:i/>
        <w:sz w:val="20"/>
        <w:szCs w:val="20"/>
      </w:rPr>
      <w:t>UP</w:t>
    </w:r>
    <w:r w:rsidR="00E43D58" w:rsidRPr="00EA2A51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</w:t>
    </w:r>
    <w:r w:rsidR="00E43D58" w:rsidRPr="00E43D58">
      <w:rPr>
        <w:i/>
        <w:sz w:val="20"/>
        <w:szCs w:val="20"/>
        <w:lang w:val="ru-RU"/>
      </w:rPr>
      <w:t>рентни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избор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460DB"/>
    <w:multiLevelType w:val="hybridMultilevel"/>
    <w:tmpl w:val="EBD0335C"/>
    <w:lvl w:ilvl="0" w:tplc="241A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8"/>
  </w:num>
  <w:num w:numId="16">
    <w:abstractNumId w:val="16"/>
  </w:num>
  <w:num w:numId="17">
    <w:abstractNumId w:val="6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3"/>
  </w:num>
  <w:num w:numId="22">
    <w:abstractNumId w:val="5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7"/>
  </w:num>
  <w:num w:numId="29">
    <w:abstractNumId w:val="2"/>
  </w:num>
  <w:num w:numId="30">
    <w:abstractNumId w:val="21"/>
  </w:num>
  <w:num w:numId="31">
    <w:abstractNumId w:val="9"/>
  </w:num>
  <w:num w:numId="3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3E6A"/>
    <w:rsid w:val="00026502"/>
    <w:rsid w:val="000274E7"/>
    <w:rsid w:val="000447A9"/>
    <w:rsid w:val="0005024D"/>
    <w:rsid w:val="000604EA"/>
    <w:rsid w:val="00060801"/>
    <w:rsid w:val="0006775E"/>
    <w:rsid w:val="00082A1B"/>
    <w:rsid w:val="00091E1A"/>
    <w:rsid w:val="000A1BA2"/>
    <w:rsid w:val="000A406D"/>
    <w:rsid w:val="000A56C2"/>
    <w:rsid w:val="000B1A63"/>
    <w:rsid w:val="000C0974"/>
    <w:rsid w:val="000C3683"/>
    <w:rsid w:val="000C5D1B"/>
    <w:rsid w:val="000D10ED"/>
    <w:rsid w:val="000D60E9"/>
    <w:rsid w:val="000E248E"/>
    <w:rsid w:val="000E5476"/>
    <w:rsid w:val="000E7F19"/>
    <w:rsid w:val="000F04A5"/>
    <w:rsid w:val="000F323F"/>
    <w:rsid w:val="000F640A"/>
    <w:rsid w:val="000F6EB2"/>
    <w:rsid w:val="000F7D87"/>
    <w:rsid w:val="00106E8F"/>
    <w:rsid w:val="00107EAE"/>
    <w:rsid w:val="00120EA8"/>
    <w:rsid w:val="00127B2C"/>
    <w:rsid w:val="0013563C"/>
    <w:rsid w:val="00135AA1"/>
    <w:rsid w:val="00156DB8"/>
    <w:rsid w:val="001606EF"/>
    <w:rsid w:val="00160BDB"/>
    <w:rsid w:val="00162B56"/>
    <w:rsid w:val="00162F30"/>
    <w:rsid w:val="0016483E"/>
    <w:rsid w:val="00172F90"/>
    <w:rsid w:val="00177E5F"/>
    <w:rsid w:val="00180550"/>
    <w:rsid w:val="00182B37"/>
    <w:rsid w:val="001901A2"/>
    <w:rsid w:val="00193510"/>
    <w:rsid w:val="001953D3"/>
    <w:rsid w:val="00196139"/>
    <w:rsid w:val="001B0894"/>
    <w:rsid w:val="001D42A9"/>
    <w:rsid w:val="001F7BAD"/>
    <w:rsid w:val="00217689"/>
    <w:rsid w:val="002261D9"/>
    <w:rsid w:val="00232211"/>
    <w:rsid w:val="00244C5E"/>
    <w:rsid w:val="0024576F"/>
    <w:rsid w:val="00272429"/>
    <w:rsid w:val="00285113"/>
    <w:rsid w:val="00290452"/>
    <w:rsid w:val="002A2E7D"/>
    <w:rsid w:val="002B7D4B"/>
    <w:rsid w:val="002C600B"/>
    <w:rsid w:val="002E0120"/>
    <w:rsid w:val="002E504E"/>
    <w:rsid w:val="002E56BA"/>
    <w:rsid w:val="002E65E8"/>
    <w:rsid w:val="002F1049"/>
    <w:rsid w:val="002F245A"/>
    <w:rsid w:val="00301334"/>
    <w:rsid w:val="00302C4B"/>
    <w:rsid w:val="0030614B"/>
    <w:rsid w:val="00306E2E"/>
    <w:rsid w:val="00315098"/>
    <w:rsid w:val="00327E76"/>
    <w:rsid w:val="00334CCA"/>
    <w:rsid w:val="00337679"/>
    <w:rsid w:val="00346610"/>
    <w:rsid w:val="00350C63"/>
    <w:rsid w:val="00352A1A"/>
    <w:rsid w:val="003616B1"/>
    <w:rsid w:val="00367856"/>
    <w:rsid w:val="0037494C"/>
    <w:rsid w:val="00375C30"/>
    <w:rsid w:val="003776DB"/>
    <w:rsid w:val="00380895"/>
    <w:rsid w:val="00382761"/>
    <w:rsid w:val="00386329"/>
    <w:rsid w:val="00391708"/>
    <w:rsid w:val="003948C0"/>
    <w:rsid w:val="00396D87"/>
    <w:rsid w:val="003A4009"/>
    <w:rsid w:val="003A4F2D"/>
    <w:rsid w:val="003B65C9"/>
    <w:rsid w:val="003C4CF5"/>
    <w:rsid w:val="003C5248"/>
    <w:rsid w:val="003C75BA"/>
    <w:rsid w:val="003E2567"/>
    <w:rsid w:val="003E38C4"/>
    <w:rsid w:val="003E4E27"/>
    <w:rsid w:val="003E54AE"/>
    <w:rsid w:val="003E5D7B"/>
    <w:rsid w:val="003E6C8D"/>
    <w:rsid w:val="003F2466"/>
    <w:rsid w:val="003F5244"/>
    <w:rsid w:val="004049C1"/>
    <w:rsid w:val="00417962"/>
    <w:rsid w:val="00427EAF"/>
    <w:rsid w:val="00431654"/>
    <w:rsid w:val="00433B1F"/>
    <w:rsid w:val="004406E5"/>
    <w:rsid w:val="00445CE5"/>
    <w:rsid w:val="004474AA"/>
    <w:rsid w:val="00447FC3"/>
    <w:rsid w:val="00455362"/>
    <w:rsid w:val="004556DB"/>
    <w:rsid w:val="00456654"/>
    <w:rsid w:val="004612B0"/>
    <w:rsid w:val="004624CE"/>
    <w:rsid w:val="00462534"/>
    <w:rsid w:val="00466596"/>
    <w:rsid w:val="00481B06"/>
    <w:rsid w:val="004A76A0"/>
    <w:rsid w:val="004B44B4"/>
    <w:rsid w:val="004C1042"/>
    <w:rsid w:val="004C4EAD"/>
    <w:rsid w:val="004D3647"/>
    <w:rsid w:val="004D40CD"/>
    <w:rsid w:val="004D416A"/>
    <w:rsid w:val="004D6921"/>
    <w:rsid w:val="004E039B"/>
    <w:rsid w:val="004F1D48"/>
    <w:rsid w:val="004F3BC6"/>
    <w:rsid w:val="00501FA9"/>
    <w:rsid w:val="00501FE6"/>
    <w:rsid w:val="00514441"/>
    <w:rsid w:val="005249CA"/>
    <w:rsid w:val="00526F45"/>
    <w:rsid w:val="00527CAE"/>
    <w:rsid w:val="00531D1E"/>
    <w:rsid w:val="00535FAF"/>
    <w:rsid w:val="00537993"/>
    <w:rsid w:val="00543D11"/>
    <w:rsid w:val="005573D4"/>
    <w:rsid w:val="0057146E"/>
    <w:rsid w:val="00575CD6"/>
    <w:rsid w:val="0058085E"/>
    <w:rsid w:val="0058102F"/>
    <w:rsid w:val="0058363B"/>
    <w:rsid w:val="005874BB"/>
    <w:rsid w:val="005A078A"/>
    <w:rsid w:val="005A3F9B"/>
    <w:rsid w:val="005A450B"/>
    <w:rsid w:val="005B5978"/>
    <w:rsid w:val="005C2659"/>
    <w:rsid w:val="005D551F"/>
    <w:rsid w:val="005D5764"/>
    <w:rsid w:val="005D5DE5"/>
    <w:rsid w:val="005E0FE1"/>
    <w:rsid w:val="005E7A9C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65999"/>
    <w:rsid w:val="00684CC6"/>
    <w:rsid w:val="006A0BF8"/>
    <w:rsid w:val="006A5AE4"/>
    <w:rsid w:val="006A65E4"/>
    <w:rsid w:val="006C0393"/>
    <w:rsid w:val="006C7D36"/>
    <w:rsid w:val="006D2D3A"/>
    <w:rsid w:val="006D3F7C"/>
    <w:rsid w:val="006E6A74"/>
    <w:rsid w:val="006F1DB0"/>
    <w:rsid w:val="0070484D"/>
    <w:rsid w:val="00710078"/>
    <w:rsid w:val="007235D3"/>
    <w:rsid w:val="0072498A"/>
    <w:rsid w:val="00727727"/>
    <w:rsid w:val="00733644"/>
    <w:rsid w:val="00740956"/>
    <w:rsid w:val="00743A68"/>
    <w:rsid w:val="007442F0"/>
    <w:rsid w:val="00745814"/>
    <w:rsid w:val="00745EAB"/>
    <w:rsid w:val="00750559"/>
    <w:rsid w:val="00753D2B"/>
    <w:rsid w:val="00756179"/>
    <w:rsid w:val="007565EA"/>
    <w:rsid w:val="00757D62"/>
    <w:rsid w:val="00766607"/>
    <w:rsid w:val="0077774E"/>
    <w:rsid w:val="00782D5E"/>
    <w:rsid w:val="00785257"/>
    <w:rsid w:val="00785EF6"/>
    <w:rsid w:val="00796728"/>
    <w:rsid w:val="007968A2"/>
    <w:rsid w:val="007B1491"/>
    <w:rsid w:val="007B266E"/>
    <w:rsid w:val="007B4025"/>
    <w:rsid w:val="007B5D64"/>
    <w:rsid w:val="007C34A6"/>
    <w:rsid w:val="007C37AD"/>
    <w:rsid w:val="007D0235"/>
    <w:rsid w:val="007D4E00"/>
    <w:rsid w:val="007E0F1B"/>
    <w:rsid w:val="007E57ED"/>
    <w:rsid w:val="007F6C12"/>
    <w:rsid w:val="00801E92"/>
    <w:rsid w:val="00803F6F"/>
    <w:rsid w:val="00806079"/>
    <w:rsid w:val="008269C0"/>
    <w:rsid w:val="008306E4"/>
    <w:rsid w:val="0083238A"/>
    <w:rsid w:val="0086062F"/>
    <w:rsid w:val="00861EB9"/>
    <w:rsid w:val="00873B69"/>
    <w:rsid w:val="00874137"/>
    <w:rsid w:val="008742AD"/>
    <w:rsid w:val="008858E4"/>
    <w:rsid w:val="008952E5"/>
    <w:rsid w:val="008A026B"/>
    <w:rsid w:val="008A1E47"/>
    <w:rsid w:val="008A2083"/>
    <w:rsid w:val="008A55B2"/>
    <w:rsid w:val="008B0D60"/>
    <w:rsid w:val="008B4D32"/>
    <w:rsid w:val="008C3965"/>
    <w:rsid w:val="008C4DD6"/>
    <w:rsid w:val="008C62D1"/>
    <w:rsid w:val="008D2CB8"/>
    <w:rsid w:val="008E02AD"/>
    <w:rsid w:val="008E5853"/>
    <w:rsid w:val="008F03CE"/>
    <w:rsid w:val="0090362B"/>
    <w:rsid w:val="00903FDB"/>
    <w:rsid w:val="00910083"/>
    <w:rsid w:val="00916220"/>
    <w:rsid w:val="009216F1"/>
    <w:rsid w:val="00922B59"/>
    <w:rsid w:val="009252F7"/>
    <w:rsid w:val="00926521"/>
    <w:rsid w:val="009354C3"/>
    <w:rsid w:val="00935C7C"/>
    <w:rsid w:val="00940043"/>
    <w:rsid w:val="009401D5"/>
    <w:rsid w:val="0094658F"/>
    <w:rsid w:val="00951A04"/>
    <w:rsid w:val="00954450"/>
    <w:rsid w:val="00962BC2"/>
    <w:rsid w:val="00964F70"/>
    <w:rsid w:val="00965085"/>
    <w:rsid w:val="00970A56"/>
    <w:rsid w:val="0098218D"/>
    <w:rsid w:val="00982CA9"/>
    <w:rsid w:val="00995F31"/>
    <w:rsid w:val="009A32BE"/>
    <w:rsid w:val="009B1B6B"/>
    <w:rsid w:val="009B361A"/>
    <w:rsid w:val="009B7643"/>
    <w:rsid w:val="009D2460"/>
    <w:rsid w:val="009D33D6"/>
    <w:rsid w:val="009D61E7"/>
    <w:rsid w:val="009D71BF"/>
    <w:rsid w:val="009E1666"/>
    <w:rsid w:val="009E7DFB"/>
    <w:rsid w:val="009F011D"/>
    <w:rsid w:val="009F7A80"/>
    <w:rsid w:val="00A02C20"/>
    <w:rsid w:val="00A26E65"/>
    <w:rsid w:val="00A42581"/>
    <w:rsid w:val="00A42F12"/>
    <w:rsid w:val="00A42FCB"/>
    <w:rsid w:val="00A44FEE"/>
    <w:rsid w:val="00A5237C"/>
    <w:rsid w:val="00A54950"/>
    <w:rsid w:val="00A62F89"/>
    <w:rsid w:val="00A638D8"/>
    <w:rsid w:val="00A65A0B"/>
    <w:rsid w:val="00A71000"/>
    <w:rsid w:val="00A741AC"/>
    <w:rsid w:val="00A7424F"/>
    <w:rsid w:val="00A777BA"/>
    <w:rsid w:val="00A82066"/>
    <w:rsid w:val="00A87A1C"/>
    <w:rsid w:val="00A95FC7"/>
    <w:rsid w:val="00A97654"/>
    <w:rsid w:val="00AB2B41"/>
    <w:rsid w:val="00AB66D2"/>
    <w:rsid w:val="00AB6EB0"/>
    <w:rsid w:val="00AC1A82"/>
    <w:rsid w:val="00AC461C"/>
    <w:rsid w:val="00AE34F7"/>
    <w:rsid w:val="00AE71F8"/>
    <w:rsid w:val="00AF0988"/>
    <w:rsid w:val="00AF3D43"/>
    <w:rsid w:val="00AF62A1"/>
    <w:rsid w:val="00B02953"/>
    <w:rsid w:val="00B30261"/>
    <w:rsid w:val="00B43E1A"/>
    <w:rsid w:val="00B4446D"/>
    <w:rsid w:val="00B467D2"/>
    <w:rsid w:val="00B55CA7"/>
    <w:rsid w:val="00B57D70"/>
    <w:rsid w:val="00B61BB0"/>
    <w:rsid w:val="00B658DD"/>
    <w:rsid w:val="00B75B4F"/>
    <w:rsid w:val="00B80C39"/>
    <w:rsid w:val="00B81DDA"/>
    <w:rsid w:val="00B84657"/>
    <w:rsid w:val="00BA0249"/>
    <w:rsid w:val="00BD354F"/>
    <w:rsid w:val="00BD48A2"/>
    <w:rsid w:val="00BF48DC"/>
    <w:rsid w:val="00C04054"/>
    <w:rsid w:val="00C125F7"/>
    <w:rsid w:val="00C173C2"/>
    <w:rsid w:val="00C26C91"/>
    <w:rsid w:val="00C30822"/>
    <w:rsid w:val="00C348FD"/>
    <w:rsid w:val="00C34C27"/>
    <w:rsid w:val="00C34FD6"/>
    <w:rsid w:val="00C518A5"/>
    <w:rsid w:val="00C536BB"/>
    <w:rsid w:val="00C5433E"/>
    <w:rsid w:val="00C61655"/>
    <w:rsid w:val="00C6286D"/>
    <w:rsid w:val="00C6438C"/>
    <w:rsid w:val="00C73F0B"/>
    <w:rsid w:val="00C84396"/>
    <w:rsid w:val="00C95774"/>
    <w:rsid w:val="00CA30A5"/>
    <w:rsid w:val="00CB30C3"/>
    <w:rsid w:val="00CB6363"/>
    <w:rsid w:val="00CC4E3F"/>
    <w:rsid w:val="00CD60FA"/>
    <w:rsid w:val="00CD6812"/>
    <w:rsid w:val="00CE71E6"/>
    <w:rsid w:val="00CF22CB"/>
    <w:rsid w:val="00CF26CC"/>
    <w:rsid w:val="00CF3133"/>
    <w:rsid w:val="00CF7168"/>
    <w:rsid w:val="00D00DA5"/>
    <w:rsid w:val="00D0632E"/>
    <w:rsid w:val="00D06DAC"/>
    <w:rsid w:val="00D10978"/>
    <w:rsid w:val="00D12FBD"/>
    <w:rsid w:val="00D26364"/>
    <w:rsid w:val="00D41E77"/>
    <w:rsid w:val="00D47A67"/>
    <w:rsid w:val="00D51F8A"/>
    <w:rsid w:val="00D54101"/>
    <w:rsid w:val="00D63415"/>
    <w:rsid w:val="00D63D19"/>
    <w:rsid w:val="00D65282"/>
    <w:rsid w:val="00D70F09"/>
    <w:rsid w:val="00D726F1"/>
    <w:rsid w:val="00D727B6"/>
    <w:rsid w:val="00D72EE4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4CE"/>
    <w:rsid w:val="00DA178F"/>
    <w:rsid w:val="00DA193A"/>
    <w:rsid w:val="00DA4421"/>
    <w:rsid w:val="00DB234C"/>
    <w:rsid w:val="00DB38E4"/>
    <w:rsid w:val="00DB571C"/>
    <w:rsid w:val="00DB5D0D"/>
    <w:rsid w:val="00DC3435"/>
    <w:rsid w:val="00DD451D"/>
    <w:rsid w:val="00DE4494"/>
    <w:rsid w:val="00DE4C9B"/>
    <w:rsid w:val="00DE6CF4"/>
    <w:rsid w:val="00DF7768"/>
    <w:rsid w:val="00E00788"/>
    <w:rsid w:val="00E043FD"/>
    <w:rsid w:val="00E12BB4"/>
    <w:rsid w:val="00E17163"/>
    <w:rsid w:val="00E17A31"/>
    <w:rsid w:val="00E254A8"/>
    <w:rsid w:val="00E372FB"/>
    <w:rsid w:val="00E41DC3"/>
    <w:rsid w:val="00E43D58"/>
    <w:rsid w:val="00E459E0"/>
    <w:rsid w:val="00E45BB1"/>
    <w:rsid w:val="00E5406E"/>
    <w:rsid w:val="00E574FA"/>
    <w:rsid w:val="00E628BB"/>
    <w:rsid w:val="00E66733"/>
    <w:rsid w:val="00E800DD"/>
    <w:rsid w:val="00E809A6"/>
    <w:rsid w:val="00E816C9"/>
    <w:rsid w:val="00E823F3"/>
    <w:rsid w:val="00E87D6F"/>
    <w:rsid w:val="00E90C6D"/>
    <w:rsid w:val="00E91E0B"/>
    <w:rsid w:val="00EA1977"/>
    <w:rsid w:val="00EA2A51"/>
    <w:rsid w:val="00EB46EB"/>
    <w:rsid w:val="00EB651E"/>
    <w:rsid w:val="00EC05EE"/>
    <w:rsid w:val="00ED6AAF"/>
    <w:rsid w:val="00EE7EB6"/>
    <w:rsid w:val="00EF1F0C"/>
    <w:rsid w:val="00EF47ED"/>
    <w:rsid w:val="00F01CDC"/>
    <w:rsid w:val="00F17E5E"/>
    <w:rsid w:val="00F21797"/>
    <w:rsid w:val="00F2395A"/>
    <w:rsid w:val="00F23DFA"/>
    <w:rsid w:val="00F251F1"/>
    <w:rsid w:val="00F35DF6"/>
    <w:rsid w:val="00F377B0"/>
    <w:rsid w:val="00F559D8"/>
    <w:rsid w:val="00F56F67"/>
    <w:rsid w:val="00F57CAA"/>
    <w:rsid w:val="00F66810"/>
    <w:rsid w:val="00F67EF8"/>
    <w:rsid w:val="00F71C4F"/>
    <w:rsid w:val="00F72651"/>
    <w:rsid w:val="00F73741"/>
    <w:rsid w:val="00F8477C"/>
    <w:rsid w:val="00F8604D"/>
    <w:rsid w:val="00F91913"/>
    <w:rsid w:val="00F94235"/>
    <w:rsid w:val="00FA244F"/>
    <w:rsid w:val="00FA5299"/>
    <w:rsid w:val="00FA7038"/>
    <w:rsid w:val="00FB6BA8"/>
    <w:rsid w:val="00FC1AB3"/>
    <w:rsid w:val="00FC4957"/>
    <w:rsid w:val="00FE11E8"/>
    <w:rsid w:val="00FE2D6D"/>
    <w:rsid w:val="00FE7FD0"/>
    <w:rsid w:val="00FF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F22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vladimir.milosevic@nis.r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b3ef1202-6da4-439b-bd9c-0f518e8f8abc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825F93B-C91E-4EB0-BF08-60663E49A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6 Uputstva SA-07.02.09-040_v10.0_sr</vt:lpstr>
      <vt:lpstr>Prilog 6 Uputstva SA-07.02.09-040_v10.0_sr</vt:lpstr>
    </vt:vector>
  </TitlesOfParts>
  <Company>NIS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Snezana Jamedzija</cp:lastModifiedBy>
  <cp:revision>2</cp:revision>
  <cp:lastPrinted>2020-11-05T10:38:00Z</cp:lastPrinted>
  <dcterms:created xsi:type="dcterms:W3CDTF">2026-08-07T09:31:00Z</dcterms:created>
  <dcterms:modified xsi:type="dcterms:W3CDTF">2026-08-07T09:31:00Z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f89b590b-29f1-4218-bebb-57adb2a3c210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